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847" w:rsidRDefault="00AA4847" w:rsidP="00AA4847">
      <w:pPr>
        <w:pStyle w:val="a3"/>
        <w:jc w:val="center"/>
        <w:rPr>
          <w:rFonts w:ascii="PT Serif" w:hAnsi="PT Serif"/>
          <w:b/>
          <w:sz w:val="32"/>
          <w:szCs w:val="32"/>
        </w:rPr>
      </w:pPr>
      <w:r>
        <w:rPr>
          <w:rFonts w:ascii="PT Serif" w:hAnsi="PT Serif"/>
          <w:b/>
          <w:sz w:val="32"/>
          <w:szCs w:val="32"/>
        </w:rPr>
        <w:t>АДМИНИСТРАЦИЯ</w:t>
      </w:r>
    </w:p>
    <w:p w:rsidR="00AA4847" w:rsidRDefault="00AA4847" w:rsidP="00AA4847">
      <w:pPr>
        <w:pStyle w:val="a3"/>
        <w:jc w:val="center"/>
        <w:rPr>
          <w:rFonts w:ascii="PT Serif" w:hAnsi="PT Serif"/>
          <w:b/>
          <w:sz w:val="32"/>
          <w:szCs w:val="32"/>
        </w:rPr>
      </w:pPr>
      <w:r>
        <w:rPr>
          <w:rFonts w:ascii="PT Serif" w:hAnsi="PT Serif"/>
          <w:b/>
          <w:sz w:val="32"/>
          <w:szCs w:val="32"/>
        </w:rPr>
        <w:t>МУНИЦИПАЛЬНОГО ОБРАЗОВАНИЯ</w:t>
      </w:r>
    </w:p>
    <w:p w:rsidR="00AA4847" w:rsidRDefault="00AA4847" w:rsidP="00AA4847">
      <w:pPr>
        <w:pStyle w:val="a3"/>
        <w:jc w:val="center"/>
        <w:rPr>
          <w:rFonts w:ascii="PT Serif" w:hAnsi="PT Serif"/>
          <w:b/>
          <w:sz w:val="32"/>
          <w:szCs w:val="32"/>
        </w:rPr>
      </w:pPr>
      <w:r>
        <w:rPr>
          <w:rFonts w:ascii="PT Serif" w:hAnsi="PT Serif"/>
          <w:b/>
          <w:sz w:val="32"/>
          <w:szCs w:val="32"/>
        </w:rPr>
        <w:t>«НИКОЛАЕВСКИЙ РАЙОН»</w:t>
      </w:r>
    </w:p>
    <w:p w:rsidR="00AA4847" w:rsidRDefault="00AA4847" w:rsidP="00AA4847">
      <w:pPr>
        <w:pStyle w:val="a3"/>
        <w:jc w:val="center"/>
        <w:rPr>
          <w:rFonts w:ascii="PT Serif" w:hAnsi="PT Serif"/>
          <w:b/>
          <w:sz w:val="32"/>
          <w:szCs w:val="32"/>
        </w:rPr>
      </w:pPr>
      <w:r>
        <w:rPr>
          <w:rFonts w:ascii="PT Serif" w:hAnsi="PT Serif"/>
          <w:b/>
          <w:sz w:val="32"/>
          <w:szCs w:val="32"/>
        </w:rPr>
        <w:t>УЛЬЯНОВСКОЙ ОБЛАСТИ</w:t>
      </w:r>
    </w:p>
    <w:p w:rsidR="00AA4847" w:rsidRDefault="00AA4847" w:rsidP="00AA4847">
      <w:pPr>
        <w:pStyle w:val="a3"/>
        <w:jc w:val="center"/>
        <w:rPr>
          <w:rFonts w:ascii="PT Serif" w:hAnsi="PT Serif"/>
          <w:b/>
          <w:sz w:val="32"/>
          <w:szCs w:val="32"/>
        </w:rPr>
      </w:pPr>
    </w:p>
    <w:p w:rsidR="00AA4847" w:rsidRDefault="00AA4847" w:rsidP="00AA4847">
      <w:pPr>
        <w:pStyle w:val="a3"/>
        <w:jc w:val="center"/>
        <w:rPr>
          <w:rFonts w:ascii="PT Serif" w:hAnsi="PT Serif"/>
          <w:b/>
          <w:sz w:val="32"/>
          <w:szCs w:val="32"/>
        </w:rPr>
      </w:pPr>
      <w:r>
        <w:rPr>
          <w:rFonts w:ascii="PT Serif" w:hAnsi="PT Serif"/>
          <w:b/>
          <w:sz w:val="32"/>
          <w:szCs w:val="32"/>
        </w:rPr>
        <w:t>П О С Т А Н О В Л Е Н И Е</w:t>
      </w:r>
    </w:p>
    <w:p w:rsidR="00AA4847" w:rsidRDefault="00AA4847" w:rsidP="00AA4847">
      <w:pPr>
        <w:pStyle w:val="a3"/>
        <w:jc w:val="center"/>
        <w:rPr>
          <w:rFonts w:ascii="PT Serif" w:hAnsi="PT Serif"/>
          <w:b/>
          <w:sz w:val="32"/>
          <w:szCs w:val="32"/>
        </w:rPr>
      </w:pPr>
    </w:p>
    <w:p w:rsidR="00AA4847" w:rsidRDefault="00AA4847" w:rsidP="00AA484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№ </w:t>
      </w:r>
      <w:r w:rsidR="00224475">
        <w:rPr>
          <w:rFonts w:ascii="Times New Roman" w:hAnsi="Times New Roman"/>
          <w:sz w:val="28"/>
          <w:szCs w:val="28"/>
          <w:u w:val="single"/>
        </w:rPr>
        <w:t>1081</w:t>
      </w: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AA4847" w:rsidRDefault="00224475" w:rsidP="00AA484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u w:val="single"/>
        </w:rPr>
        <w:t>25.10.2023 г.</w:t>
      </w:r>
      <w:r w:rsidR="006311B8">
        <w:rPr>
          <w:rFonts w:ascii="Times New Roman" w:hAnsi="Times New Roman"/>
          <w:sz w:val="28"/>
          <w:szCs w:val="28"/>
        </w:rPr>
        <w:t xml:space="preserve">                   </w:t>
      </w:r>
      <w:r w:rsidR="00AA4847">
        <w:rPr>
          <w:rFonts w:ascii="Times New Roman" w:hAnsi="Times New Roman"/>
          <w:sz w:val="28"/>
          <w:szCs w:val="28"/>
        </w:rPr>
        <w:t xml:space="preserve">                                                                  Экз.№</w:t>
      </w:r>
      <w:r w:rsidR="00AA4847">
        <w:rPr>
          <w:rFonts w:ascii="Times New Roman" w:hAnsi="Times New Roman"/>
        </w:rPr>
        <w:t xml:space="preserve"> _______</w:t>
      </w:r>
    </w:p>
    <w:p w:rsidR="00AA4847" w:rsidRDefault="00AA4847" w:rsidP="00AA4847">
      <w:pPr>
        <w:jc w:val="center"/>
        <w:rPr>
          <w:rFonts w:ascii="Times New Roman" w:hAnsi="Times New Roman"/>
          <w:sz w:val="28"/>
          <w:szCs w:val="28"/>
        </w:rPr>
      </w:pPr>
    </w:p>
    <w:p w:rsidR="00AA4847" w:rsidRDefault="00AA4847" w:rsidP="00AA484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р.п. Николаевка</w:t>
      </w:r>
    </w:p>
    <w:p w:rsidR="00AA4847" w:rsidRDefault="00AA4847" w:rsidP="00AA4847">
      <w:pPr>
        <w:tabs>
          <w:tab w:val="left" w:pos="142"/>
          <w:tab w:val="left" w:pos="1134"/>
        </w:tabs>
        <w:rPr>
          <w:sz w:val="28"/>
          <w:szCs w:val="28"/>
        </w:rPr>
      </w:pPr>
    </w:p>
    <w:p w:rsidR="00AA4847" w:rsidRDefault="00AA4847" w:rsidP="00AA4847">
      <w:pPr>
        <w:autoSpaceDE w:val="0"/>
        <w:spacing w:after="0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22447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остановление Администрации</w:t>
      </w:r>
    </w:p>
    <w:p w:rsidR="00AA4847" w:rsidRDefault="00AA4847" w:rsidP="00AA4847">
      <w:pPr>
        <w:autoSpaceDE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«Николаевский район»  </w:t>
      </w:r>
    </w:p>
    <w:p w:rsidR="00AA4847" w:rsidRDefault="00AA4847" w:rsidP="00AA4847">
      <w:pPr>
        <w:autoSpaceDE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Ульяновской области  от 14 августа 2023 года №818</w:t>
      </w:r>
    </w:p>
    <w:bookmarkEnd w:id="0"/>
    <w:p w:rsidR="00AA4847" w:rsidRDefault="00AA4847" w:rsidP="00AA4847">
      <w:pPr>
        <w:autoSpaceDE w:val="0"/>
        <w:spacing w:after="0"/>
        <w:rPr>
          <w:rFonts w:ascii="Times New Roman" w:hAnsi="Times New Roman"/>
          <w:b/>
          <w:sz w:val="28"/>
          <w:szCs w:val="28"/>
          <w:lang w:eastAsia="ar-SA"/>
        </w:rPr>
      </w:pPr>
    </w:p>
    <w:p w:rsidR="00AA4847" w:rsidRDefault="00AA4847" w:rsidP="00AA4847">
      <w:pPr>
        <w:autoSpaceDE w:val="0"/>
        <w:spacing w:after="0"/>
        <w:ind w:firstLine="708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lang w:eastAsia="ar-SA"/>
        </w:rPr>
        <w:t xml:space="preserve">  </w:t>
      </w:r>
    </w:p>
    <w:p w:rsidR="00AA4847" w:rsidRDefault="00AA4847" w:rsidP="00AA4847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24475"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 соответствии статьёй 20 Федерального закона от 06.10.2003 № 131 –ФЗ «Об общих принципах организации местного самоуправления в Российской Федерации», с частью 4 статьи 37, с частью 7 статьи 79 Федерального  закона от 29.12.2012 №273 – ФЗ «Об образовании в Российской Федерации», статьёй 6.1 Закона Ульяновской области  от 13.08.2013 №134-ЗО «Об образовании в Ульяновской области»,  Указа Губернатора Ульяновской области от 13.10.2022 №130 «О внесении изменений в Указ Губернатора Ульяновской области от 17.08.2022 № 100», </w:t>
      </w:r>
      <w:proofErr w:type="gramStart"/>
      <w:r>
        <w:rPr>
          <w:rFonts w:ascii="Times New Roman" w:hAnsi="Times New Roman"/>
          <w:sz w:val="28"/>
          <w:szCs w:val="28"/>
        </w:rPr>
        <w:t>Уставом 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образования «Николаевский район» Ул</w:t>
      </w:r>
      <w:r w:rsidR="00224475">
        <w:rPr>
          <w:rFonts w:ascii="Times New Roman" w:hAnsi="Times New Roman"/>
          <w:sz w:val="28"/>
          <w:szCs w:val="28"/>
        </w:rPr>
        <w:t>ьяновской области, постановляет</w:t>
      </w:r>
      <w:r>
        <w:rPr>
          <w:rFonts w:ascii="Times New Roman" w:hAnsi="Times New Roman"/>
          <w:sz w:val="28"/>
          <w:szCs w:val="28"/>
        </w:rPr>
        <w:t>:</w:t>
      </w:r>
    </w:p>
    <w:p w:rsidR="00AA4847" w:rsidRDefault="00AA4847" w:rsidP="00AA4847">
      <w:pPr>
        <w:pStyle w:val="a4"/>
        <w:numPr>
          <w:ilvl w:val="0"/>
          <w:numId w:val="2"/>
        </w:numPr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311B8">
        <w:rPr>
          <w:rFonts w:ascii="Times New Roman" w:hAnsi="Times New Roman"/>
          <w:sz w:val="28"/>
          <w:szCs w:val="28"/>
        </w:rPr>
        <w:t xml:space="preserve">Внести  в </w:t>
      </w:r>
      <w:r w:rsidR="00224475">
        <w:rPr>
          <w:rFonts w:ascii="Times New Roman" w:hAnsi="Times New Roman"/>
          <w:sz w:val="28"/>
          <w:szCs w:val="28"/>
        </w:rPr>
        <w:t>п</w:t>
      </w:r>
      <w:r w:rsidRPr="006311B8">
        <w:rPr>
          <w:rFonts w:ascii="Times New Roman" w:hAnsi="Times New Roman"/>
          <w:sz w:val="28"/>
          <w:szCs w:val="28"/>
        </w:rPr>
        <w:t xml:space="preserve">остановление Администрации муниципального </w:t>
      </w:r>
      <w:r w:rsidR="006311B8">
        <w:rPr>
          <w:rFonts w:ascii="Times New Roman" w:hAnsi="Times New Roman"/>
          <w:sz w:val="28"/>
          <w:szCs w:val="28"/>
        </w:rPr>
        <w:t>о</w:t>
      </w:r>
      <w:r w:rsidRPr="006311B8">
        <w:rPr>
          <w:rFonts w:ascii="Times New Roman" w:hAnsi="Times New Roman"/>
          <w:sz w:val="28"/>
          <w:szCs w:val="28"/>
        </w:rPr>
        <w:t>бразования</w:t>
      </w:r>
      <w:r w:rsidR="006311B8">
        <w:rPr>
          <w:rFonts w:ascii="Times New Roman" w:hAnsi="Times New Roman"/>
          <w:sz w:val="28"/>
          <w:szCs w:val="28"/>
        </w:rPr>
        <w:t xml:space="preserve"> </w:t>
      </w:r>
      <w:r w:rsidRPr="006311B8">
        <w:rPr>
          <w:rFonts w:ascii="Times New Roman" w:hAnsi="Times New Roman"/>
          <w:sz w:val="28"/>
          <w:szCs w:val="28"/>
        </w:rPr>
        <w:t xml:space="preserve"> «Николаевский район» Ульяновской области от 14 августа 2023 года </w:t>
      </w:r>
      <w:r w:rsidR="006311B8">
        <w:rPr>
          <w:rFonts w:ascii="Times New Roman" w:hAnsi="Times New Roman"/>
          <w:sz w:val="28"/>
          <w:szCs w:val="28"/>
        </w:rPr>
        <w:t xml:space="preserve">№ 818 </w:t>
      </w:r>
      <w:r w:rsidRPr="006311B8">
        <w:rPr>
          <w:rFonts w:ascii="Times New Roman" w:hAnsi="Times New Roman"/>
          <w:sz w:val="28"/>
          <w:szCs w:val="28"/>
        </w:rPr>
        <w:t>«Об утверждении Порядка предоставления бесплатного горячего питания обучающимся в общеобразовательных  организациях муниципального образования  «Николаевский  район»  Ульяновской области во время образовательного процесса в 2023-2024 учебном году и освобождении от родительской  платы за присмотр и уход за детьми, посещающими  образовательные организации, реализующие основные программы дошкольного образования</w:t>
      </w:r>
      <w:r w:rsidR="006311B8">
        <w:rPr>
          <w:rFonts w:ascii="Times New Roman" w:hAnsi="Times New Roman"/>
          <w:sz w:val="28"/>
          <w:szCs w:val="28"/>
        </w:rPr>
        <w:t>»</w:t>
      </w:r>
      <w:r w:rsidR="00224475">
        <w:rPr>
          <w:rFonts w:ascii="Times New Roman" w:hAnsi="Times New Roman"/>
          <w:sz w:val="28"/>
          <w:szCs w:val="28"/>
        </w:rPr>
        <w:t xml:space="preserve"> следующие изменения</w:t>
      </w:r>
      <w:r w:rsidR="006311B8">
        <w:rPr>
          <w:rFonts w:ascii="Times New Roman" w:hAnsi="Times New Roman"/>
          <w:sz w:val="28"/>
          <w:szCs w:val="28"/>
        </w:rPr>
        <w:t>:</w:t>
      </w:r>
    </w:p>
    <w:p w:rsidR="006311B8" w:rsidRPr="006311B8" w:rsidRDefault="006311B8" w:rsidP="006311B8">
      <w:pPr>
        <w:autoSpaceDE w:val="0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6311B8" w:rsidRDefault="006311B8" w:rsidP="006311B8">
      <w:pPr>
        <w:pStyle w:val="a4"/>
        <w:numPr>
          <w:ilvl w:val="1"/>
          <w:numId w:val="2"/>
        </w:numPr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подпункт  </w:t>
      </w:r>
      <w:r w:rsidRPr="006311B8">
        <w:rPr>
          <w:rFonts w:ascii="Times New Roman" w:hAnsi="Times New Roman"/>
          <w:b/>
          <w:i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 пункта 1.4  Постановления признать утратившим силу.</w:t>
      </w:r>
    </w:p>
    <w:p w:rsidR="006311B8" w:rsidRDefault="006311B8" w:rsidP="006311B8">
      <w:pPr>
        <w:pStyle w:val="a4"/>
        <w:numPr>
          <w:ilvl w:val="1"/>
          <w:numId w:val="2"/>
        </w:numPr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2.5.3. пункта 2.5. Постановления  признать утратившим силу.</w:t>
      </w:r>
    </w:p>
    <w:p w:rsidR="006311B8" w:rsidRDefault="006311B8" w:rsidP="006311B8">
      <w:pPr>
        <w:autoSpaceDE w:val="0"/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</w:p>
    <w:p w:rsidR="006311B8" w:rsidRPr="006311B8" w:rsidRDefault="006311B8" w:rsidP="006311B8">
      <w:pPr>
        <w:pStyle w:val="a4"/>
        <w:numPr>
          <w:ilvl w:val="0"/>
          <w:numId w:val="2"/>
        </w:numPr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AA4847" w:rsidRDefault="00AA4847" w:rsidP="00AA4847">
      <w:pPr>
        <w:autoSpaceDE w:val="0"/>
        <w:spacing w:after="0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AA4847" w:rsidRPr="00AA4847" w:rsidRDefault="00AA4847" w:rsidP="00AA4847">
      <w:pPr>
        <w:jc w:val="both"/>
        <w:rPr>
          <w:rFonts w:ascii="Times New Roman" w:hAnsi="Times New Roman"/>
          <w:sz w:val="28"/>
          <w:szCs w:val="28"/>
        </w:rPr>
      </w:pPr>
    </w:p>
    <w:p w:rsidR="0085547C" w:rsidRDefault="0085547C" w:rsidP="006311B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AA4847" w:rsidRDefault="0085547C" w:rsidP="006311B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6311B8">
        <w:rPr>
          <w:rFonts w:ascii="Times New Roman" w:hAnsi="Times New Roman"/>
          <w:sz w:val="28"/>
          <w:szCs w:val="28"/>
        </w:rPr>
        <w:t xml:space="preserve"> Администрации муниципального</w:t>
      </w:r>
    </w:p>
    <w:p w:rsidR="006311B8" w:rsidRDefault="006311B8" w:rsidP="006311B8">
      <w:pPr>
        <w:tabs>
          <w:tab w:val="left" w:pos="768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</w:t>
      </w:r>
      <w:r w:rsidR="0085547C">
        <w:rPr>
          <w:rFonts w:ascii="Times New Roman" w:hAnsi="Times New Roman"/>
          <w:sz w:val="28"/>
          <w:szCs w:val="28"/>
        </w:rPr>
        <w:t>азования «Николаевский район»</w:t>
      </w:r>
      <w:r w:rsidR="0085547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8554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547C">
        <w:rPr>
          <w:rFonts w:ascii="Times New Roman" w:hAnsi="Times New Roman"/>
          <w:sz w:val="28"/>
          <w:szCs w:val="28"/>
        </w:rPr>
        <w:t>Р.Ф.Вахидов</w:t>
      </w:r>
      <w:proofErr w:type="spellEnd"/>
    </w:p>
    <w:p w:rsidR="004A1785" w:rsidRDefault="00AA4847" w:rsidP="006311B8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</w:t>
      </w:r>
    </w:p>
    <w:sectPr w:rsidR="004A1785" w:rsidSect="004A1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A4121"/>
    <w:multiLevelType w:val="hybridMultilevel"/>
    <w:tmpl w:val="322C1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250F41"/>
    <w:multiLevelType w:val="multilevel"/>
    <w:tmpl w:val="460A6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847"/>
    <w:rsid w:val="00205C54"/>
    <w:rsid w:val="00224475"/>
    <w:rsid w:val="004A1785"/>
    <w:rsid w:val="006311B8"/>
    <w:rsid w:val="0085547C"/>
    <w:rsid w:val="00866AE3"/>
    <w:rsid w:val="00AA4847"/>
    <w:rsid w:val="00BA53CD"/>
    <w:rsid w:val="00C154B6"/>
    <w:rsid w:val="00C750CA"/>
    <w:rsid w:val="00C91218"/>
    <w:rsid w:val="00D01F5B"/>
    <w:rsid w:val="00F333C6"/>
    <w:rsid w:val="00F4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C78E9C-F0C1-4F6F-854F-A31AC9F39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847"/>
    <w:pPr>
      <w:spacing w:after="200" w:line="276" w:lineRule="auto"/>
      <w:ind w:left="0" w:right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4847"/>
    <w:pPr>
      <w:ind w:left="0" w:right="0"/>
      <w:jc w:val="left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AA48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1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1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9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2023-10-26T07:13:00Z</cp:lastPrinted>
  <dcterms:created xsi:type="dcterms:W3CDTF">2023-11-15T06:10:00Z</dcterms:created>
  <dcterms:modified xsi:type="dcterms:W3CDTF">2023-11-15T06:10:00Z</dcterms:modified>
</cp:coreProperties>
</file>